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63" w:rsidRDefault="003C6363" w:rsidP="003C6363">
      <w:pPr>
        <w:spacing w:after="0" w:line="240" w:lineRule="auto"/>
        <w:rPr>
          <w:rFonts w:ascii="Calibri" w:eastAsia="Calibri" w:hAnsi="Calibri"/>
          <w:b/>
          <w:bCs/>
          <w:lang w:eastAsia="fi-FI"/>
        </w:rPr>
      </w:pPr>
      <w:r>
        <w:rPr>
          <w:rFonts w:ascii="Calibri" w:eastAsia="Calibri" w:hAnsi="Calibri"/>
          <w:b/>
          <w:bCs/>
          <w:lang w:eastAsia="fi-FI"/>
        </w:rPr>
        <w:tab/>
      </w:r>
      <w:r>
        <w:rPr>
          <w:rFonts w:ascii="Calibri" w:eastAsia="Calibri" w:hAnsi="Calibri"/>
          <w:b/>
          <w:bCs/>
          <w:lang w:eastAsia="fi-FI"/>
        </w:rPr>
        <w:tab/>
      </w:r>
      <w:r>
        <w:rPr>
          <w:rFonts w:ascii="Calibri" w:eastAsia="Calibri" w:hAnsi="Calibri"/>
          <w:b/>
          <w:bCs/>
          <w:lang w:eastAsia="fi-FI"/>
        </w:rPr>
        <w:tab/>
        <w:t>KUTSU</w:t>
      </w:r>
    </w:p>
    <w:p w:rsidR="003C6363" w:rsidRDefault="003C6363" w:rsidP="003C6363">
      <w:pPr>
        <w:spacing w:after="0" w:line="240" w:lineRule="auto"/>
        <w:rPr>
          <w:rFonts w:ascii="Calibri" w:eastAsia="Calibri" w:hAnsi="Calibri"/>
          <w:b/>
          <w:bCs/>
          <w:lang w:eastAsia="fi-FI"/>
        </w:rPr>
      </w:pPr>
    </w:p>
    <w:p w:rsidR="003C6363" w:rsidRDefault="003C6363" w:rsidP="003C6363">
      <w:pPr>
        <w:spacing w:after="0" w:line="240" w:lineRule="auto"/>
        <w:rPr>
          <w:rFonts w:ascii="Calibri" w:eastAsia="Calibri" w:hAnsi="Calibri"/>
          <w:b/>
          <w:bCs/>
          <w:lang w:eastAsia="fi-FI"/>
        </w:rPr>
      </w:pPr>
    </w:p>
    <w:p w:rsidR="003C6363" w:rsidRPr="003C6363" w:rsidRDefault="003C6363" w:rsidP="003C6363">
      <w:pPr>
        <w:spacing w:after="0" w:line="240" w:lineRule="auto"/>
        <w:rPr>
          <w:rFonts w:ascii="Calibri" w:eastAsia="Calibri" w:hAnsi="Calibri"/>
          <w:b/>
        </w:rPr>
      </w:pPr>
      <w:r w:rsidRPr="003C6363">
        <w:rPr>
          <w:rFonts w:ascii="Calibri" w:eastAsia="Calibri" w:hAnsi="Calibri"/>
          <w:b/>
          <w:bCs/>
          <w:lang w:eastAsia="fi-FI"/>
        </w:rPr>
        <w:t>Kutsumme sinut Vaikuta lähivesiin - vesistökunnostusseminaari</w:t>
      </w:r>
      <w:r w:rsidRPr="003C6363">
        <w:rPr>
          <w:rFonts w:ascii="Calibri" w:eastAsia="Calibri" w:hAnsi="Calibri"/>
          <w:b/>
        </w:rPr>
        <w:t>in!</w:t>
      </w:r>
    </w:p>
    <w:p w:rsidR="003C6363" w:rsidRPr="003C6363" w:rsidRDefault="003C6363" w:rsidP="003C6363">
      <w:pPr>
        <w:spacing w:after="0" w:line="240" w:lineRule="auto"/>
        <w:rPr>
          <w:rFonts w:ascii="Calibri" w:eastAsia="Calibri" w:hAnsi="Calibri"/>
          <w:lang w:eastAsia="fi-FI"/>
        </w:rPr>
      </w:pPr>
    </w:p>
    <w:p w:rsidR="003C6363" w:rsidRPr="003C6363" w:rsidRDefault="003C6363" w:rsidP="003C6363">
      <w:pPr>
        <w:spacing w:after="0" w:line="240" w:lineRule="auto"/>
        <w:rPr>
          <w:rFonts w:ascii="Calibri" w:eastAsia="Calibri" w:hAnsi="Calibri"/>
        </w:rPr>
      </w:pPr>
      <w:r w:rsidRPr="003C6363">
        <w:rPr>
          <w:rFonts w:ascii="Calibri" w:eastAsia="Calibri" w:hAnsi="Calibri"/>
          <w:b/>
        </w:rPr>
        <w:t>Teema</w:t>
      </w:r>
      <w:r w:rsidRPr="003C6363">
        <w:rPr>
          <w:rFonts w:ascii="Calibri" w:eastAsia="Calibri" w:hAnsi="Calibri"/>
        </w:rPr>
        <w:t>: Vesistökunnostus, lähivedet, avustusmahdollisuudet</w:t>
      </w:r>
    </w:p>
    <w:p w:rsidR="003C6363" w:rsidRPr="003C6363" w:rsidRDefault="003C6363" w:rsidP="003C6363">
      <w:pPr>
        <w:spacing w:after="0" w:line="240" w:lineRule="auto"/>
        <w:rPr>
          <w:rFonts w:ascii="Calibri" w:eastAsia="Calibri" w:hAnsi="Calibri"/>
        </w:rPr>
      </w:pPr>
      <w:r w:rsidRPr="003C6363">
        <w:rPr>
          <w:rFonts w:ascii="Calibri" w:eastAsia="Calibri" w:hAnsi="Calibri"/>
          <w:b/>
        </w:rPr>
        <w:t>Paikka:</w:t>
      </w:r>
      <w:r w:rsidRPr="003C6363">
        <w:rPr>
          <w:rFonts w:ascii="Calibri" w:eastAsia="Calibri" w:hAnsi="Calibri"/>
        </w:rPr>
        <w:t xml:space="preserve"> </w:t>
      </w:r>
      <w:r w:rsidRPr="003C6363">
        <w:rPr>
          <w:rFonts w:ascii="Calibri" w:eastAsia="Calibri" w:hAnsi="Calibri"/>
          <w:lang w:eastAsia="fi-FI"/>
        </w:rPr>
        <w:t>Tampereen Kulttuuritalo Laikku (</w:t>
      </w:r>
      <w:r w:rsidRPr="003C6363">
        <w:rPr>
          <w:rFonts w:ascii="Calibri" w:eastAsia="Calibri" w:hAnsi="Calibri"/>
        </w:rPr>
        <w:t>Keskustori 4, 33100 Tampere)</w:t>
      </w:r>
    </w:p>
    <w:p w:rsidR="003C6363" w:rsidRPr="003C6363" w:rsidRDefault="003C6363" w:rsidP="003C6363">
      <w:pPr>
        <w:spacing w:after="0" w:line="240" w:lineRule="auto"/>
        <w:rPr>
          <w:rFonts w:ascii="Calibri" w:eastAsia="Calibri" w:hAnsi="Calibri"/>
        </w:rPr>
      </w:pPr>
      <w:r w:rsidRPr="003C6363">
        <w:rPr>
          <w:rFonts w:ascii="Calibri" w:eastAsia="Calibri" w:hAnsi="Calibri"/>
          <w:b/>
        </w:rPr>
        <w:t>Aika:</w:t>
      </w:r>
      <w:r w:rsidRPr="003C6363">
        <w:rPr>
          <w:rFonts w:ascii="Calibri" w:eastAsia="Calibri" w:hAnsi="Calibri"/>
        </w:rPr>
        <w:t xml:space="preserve"> </w:t>
      </w:r>
      <w:r w:rsidR="009441A2">
        <w:rPr>
          <w:rFonts w:ascii="Calibri" w:eastAsia="Calibri" w:hAnsi="Calibri"/>
        </w:rPr>
        <w:t>ti</w:t>
      </w:r>
      <w:r w:rsidRPr="003C6363">
        <w:rPr>
          <w:rFonts w:ascii="Calibri" w:eastAsia="Calibri" w:hAnsi="Calibri"/>
        </w:rPr>
        <w:t xml:space="preserve"> 23.10.2018 17:30 kahvitus, klo </w:t>
      </w:r>
      <w:r>
        <w:rPr>
          <w:rFonts w:ascii="Calibri" w:eastAsia="Calibri" w:hAnsi="Calibri"/>
        </w:rPr>
        <w:t xml:space="preserve">noin </w:t>
      </w:r>
      <w:r w:rsidRPr="003C6363">
        <w:rPr>
          <w:rFonts w:ascii="Calibri" w:eastAsia="Calibri" w:hAnsi="Calibri"/>
        </w:rPr>
        <w:t xml:space="preserve">18:00 - </w:t>
      </w:r>
      <w:r w:rsidR="009441A2">
        <w:rPr>
          <w:rFonts w:ascii="Calibri" w:eastAsia="Calibri" w:hAnsi="Calibri"/>
        </w:rPr>
        <w:t>20:15</w:t>
      </w:r>
      <w:r>
        <w:rPr>
          <w:rFonts w:ascii="Calibri" w:eastAsia="Calibri" w:hAnsi="Calibri"/>
        </w:rPr>
        <w:t xml:space="preserve"> ohjelma</w:t>
      </w:r>
    </w:p>
    <w:p w:rsidR="003C6363" w:rsidRDefault="003C6363" w:rsidP="003C6363">
      <w:pPr>
        <w:spacing w:after="0" w:line="240" w:lineRule="auto"/>
        <w:rPr>
          <w:rFonts w:ascii="Calibri" w:eastAsia="Calibri" w:hAnsi="Calibri"/>
        </w:rPr>
      </w:pPr>
      <w:r w:rsidRPr="003C6363">
        <w:rPr>
          <w:rFonts w:ascii="Calibri" w:eastAsia="Calibri" w:hAnsi="Calibri"/>
          <w:b/>
        </w:rPr>
        <w:t>Kohderyhmä:</w:t>
      </w:r>
      <w:r w:rsidRPr="003C6363">
        <w:rPr>
          <w:rFonts w:ascii="Calibri" w:eastAsia="Calibri" w:hAnsi="Calibri"/>
        </w:rPr>
        <w:t xml:space="preserve"> Maanomistajat, metsätalouden harjoittajat, vesistöjen käyttäjät, vesienhoidon tahot</w:t>
      </w:r>
      <w:r>
        <w:rPr>
          <w:rFonts w:ascii="Calibri" w:eastAsia="Calibri" w:hAnsi="Calibri"/>
        </w:rPr>
        <w:t xml:space="preserve"> ja</w:t>
      </w:r>
      <w:r w:rsidRPr="003C6363">
        <w:rPr>
          <w:rFonts w:ascii="Calibri" w:eastAsia="Calibri" w:hAnsi="Calibri"/>
        </w:rPr>
        <w:t xml:space="preserve"> yhdistykset</w:t>
      </w:r>
    </w:p>
    <w:p w:rsidR="003C6363" w:rsidRPr="003C6363" w:rsidRDefault="003C6363" w:rsidP="003C6363">
      <w:pPr>
        <w:spacing w:after="0" w:line="240" w:lineRule="auto"/>
        <w:rPr>
          <w:rFonts w:ascii="Calibri" w:eastAsia="Calibri" w:hAnsi="Calibri"/>
          <w:b/>
        </w:rPr>
      </w:pPr>
      <w:r w:rsidRPr="003C6363">
        <w:rPr>
          <w:rFonts w:ascii="Calibri" w:eastAsia="Calibri" w:hAnsi="Calibri"/>
          <w:b/>
        </w:rPr>
        <w:t xml:space="preserve">Muuta: </w:t>
      </w:r>
      <w:r w:rsidRPr="003C6363">
        <w:rPr>
          <w:rFonts w:ascii="Calibri" w:eastAsia="Calibri" w:hAnsi="Calibri"/>
        </w:rPr>
        <w:t>Tilaisuus on maksuton, eikä ilmoittautumista tarvita</w:t>
      </w:r>
    </w:p>
    <w:p w:rsidR="003C6363" w:rsidRPr="003C6363" w:rsidRDefault="003C6363" w:rsidP="003C6363">
      <w:pPr>
        <w:spacing w:after="0" w:line="240" w:lineRule="auto"/>
        <w:rPr>
          <w:rFonts w:ascii="Calibri" w:eastAsia="Calibri" w:hAnsi="Calibri"/>
        </w:rPr>
      </w:pPr>
    </w:p>
    <w:p w:rsidR="003C6363" w:rsidRPr="003C6363" w:rsidRDefault="003C6363" w:rsidP="003C6363">
      <w:pPr>
        <w:spacing w:after="0" w:line="240" w:lineRule="auto"/>
        <w:textAlignment w:val="center"/>
        <w:rPr>
          <w:rFonts w:ascii="Calibri" w:eastAsia="Calibri" w:hAnsi="Calibri"/>
          <w:lang w:eastAsia="fi-FI"/>
        </w:rPr>
      </w:pPr>
    </w:p>
    <w:p w:rsidR="003C6363" w:rsidRPr="003C6363" w:rsidRDefault="003C6363" w:rsidP="003C6363">
      <w:pPr>
        <w:spacing w:after="0" w:line="240" w:lineRule="auto"/>
        <w:textAlignment w:val="center"/>
        <w:rPr>
          <w:rFonts w:ascii="Calibri" w:eastAsia="Calibri" w:hAnsi="Calibri"/>
          <w:b/>
          <w:bCs/>
          <w:lang w:eastAsia="fi-FI"/>
        </w:rPr>
      </w:pPr>
      <w:r>
        <w:rPr>
          <w:rFonts w:ascii="Calibri" w:eastAsia="Calibri" w:hAnsi="Calibri"/>
          <w:b/>
          <w:bCs/>
          <w:lang w:eastAsia="fi-FI"/>
        </w:rPr>
        <w:t>O</w:t>
      </w:r>
      <w:r w:rsidRPr="003C6363">
        <w:rPr>
          <w:rFonts w:ascii="Calibri" w:eastAsia="Calibri" w:hAnsi="Calibri"/>
          <w:b/>
          <w:bCs/>
          <w:lang w:eastAsia="fi-FI"/>
        </w:rPr>
        <w:t>hjelma:</w:t>
      </w:r>
    </w:p>
    <w:p w:rsidR="003C6363" w:rsidRPr="003C6363" w:rsidRDefault="003C6363" w:rsidP="003C63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Calibri" w:hAnsi="Calibri"/>
          <w:lang w:eastAsia="fi-FI"/>
        </w:rPr>
      </w:pPr>
      <w:r w:rsidRPr="003C6363">
        <w:rPr>
          <w:rFonts w:ascii="Calibri" w:eastAsia="Calibri" w:hAnsi="Calibri"/>
          <w:lang w:eastAsia="fi-FI"/>
        </w:rPr>
        <w:t>Tilaisuuden avaus, Pirkanmaan ELY-keskus</w:t>
      </w:r>
    </w:p>
    <w:p w:rsidR="003C6363" w:rsidRPr="003C6363" w:rsidRDefault="003C6363" w:rsidP="003C63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Calibri" w:hAnsi="Calibri"/>
          <w:lang w:eastAsia="fi-FI"/>
        </w:rPr>
      </w:pPr>
      <w:r w:rsidRPr="003C6363">
        <w:rPr>
          <w:rFonts w:ascii="Calibri" w:eastAsia="Calibri" w:hAnsi="Calibri"/>
          <w:lang w:eastAsia="fi-FI"/>
        </w:rPr>
        <w:t>ELY-keskuksen myöntämät avustukset vesienhoitoon, Anne Mäkynen, vesitalousasiantuntija, Pirkanmaan ELY-keskus</w:t>
      </w:r>
    </w:p>
    <w:p w:rsidR="003C6363" w:rsidRPr="003C6363" w:rsidRDefault="003C6363" w:rsidP="003C63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Calibri" w:hAnsi="Calibri"/>
          <w:lang w:eastAsia="fi-FI"/>
        </w:rPr>
      </w:pPr>
      <w:r w:rsidRPr="003C6363">
        <w:rPr>
          <w:rFonts w:ascii="Calibri" w:eastAsia="Calibri" w:hAnsi="Calibri"/>
          <w:bCs/>
          <w:lang w:eastAsia="fi-FI"/>
        </w:rPr>
        <w:t>Avustukset kalataloushankkeisiin, Hannu Salo, kalastusbiologi</w:t>
      </w:r>
      <w:r w:rsidR="00FF291F">
        <w:rPr>
          <w:rFonts w:ascii="Calibri" w:eastAsia="Calibri" w:hAnsi="Calibri"/>
          <w:bCs/>
          <w:lang w:eastAsia="fi-FI"/>
        </w:rPr>
        <w:t>, ELY-keskus</w:t>
      </w:r>
    </w:p>
    <w:p w:rsidR="003C6363" w:rsidRPr="003C6363" w:rsidRDefault="003C6363" w:rsidP="003C63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Calibri" w:hAnsi="Calibri"/>
          <w:lang w:eastAsia="fi-FI"/>
        </w:rPr>
      </w:pPr>
      <w:r w:rsidRPr="003C6363">
        <w:rPr>
          <w:rFonts w:ascii="Calibri" w:eastAsia="Calibri" w:hAnsi="Calibri"/>
          <w:bCs/>
          <w:lang w:eastAsia="fi-FI"/>
        </w:rPr>
        <w:t>Tukimahdollisuudet</w:t>
      </w:r>
      <w:r w:rsidRPr="003C6363">
        <w:rPr>
          <w:rFonts w:ascii="Calibri" w:eastAsia="Calibri" w:hAnsi="Calibri"/>
          <w:lang w:eastAsia="fi-FI"/>
        </w:rPr>
        <w:t xml:space="preserve"> mm. ympäristön tilaa parantaville ja kuormitusta vähentäville hankkeille, Juha Vanhapaasto, toimi</w:t>
      </w:r>
      <w:r w:rsidR="000F3F33">
        <w:rPr>
          <w:rFonts w:ascii="Calibri" w:eastAsia="Calibri" w:hAnsi="Calibri"/>
          <w:lang w:eastAsia="fi-FI"/>
        </w:rPr>
        <w:t xml:space="preserve">nnanjohtaja, Leader </w:t>
      </w:r>
      <w:bookmarkStart w:id="0" w:name="_GoBack"/>
      <w:bookmarkEnd w:id="0"/>
      <w:r w:rsidR="000F3F33">
        <w:rPr>
          <w:rFonts w:ascii="Calibri" w:eastAsia="Calibri" w:hAnsi="Calibri"/>
          <w:lang w:eastAsia="fi-FI"/>
        </w:rPr>
        <w:t>Pohjois-Satakunta</w:t>
      </w:r>
    </w:p>
    <w:p w:rsidR="003C6363" w:rsidRDefault="003C6363" w:rsidP="003C63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Calibri" w:hAnsi="Calibri"/>
          <w:lang w:eastAsia="fi-FI"/>
        </w:rPr>
      </w:pPr>
      <w:r w:rsidRPr="003C6363">
        <w:rPr>
          <w:rFonts w:ascii="Calibri" w:eastAsia="Calibri" w:hAnsi="Calibri"/>
        </w:rPr>
        <w:t xml:space="preserve">Vesistökunnostusverkosto kunnostajan tukena, Satu Heino, </w:t>
      </w:r>
      <w:r w:rsidRPr="003C6363">
        <w:rPr>
          <w:sz w:val="20"/>
          <w:szCs w:val="20"/>
          <w:lang w:eastAsia="fi-FI"/>
        </w:rPr>
        <w:t xml:space="preserve">Ympäristöasiantuntija, hankevastaava, </w:t>
      </w:r>
      <w:r w:rsidRPr="003C6363">
        <w:rPr>
          <w:rFonts w:ascii="Calibri" w:eastAsia="Calibri" w:hAnsi="Calibri"/>
          <w:lang w:eastAsia="fi-FI"/>
        </w:rPr>
        <w:t xml:space="preserve">KVVY </w:t>
      </w:r>
      <w:r>
        <w:rPr>
          <w:rFonts w:ascii="Calibri" w:eastAsia="Calibri" w:hAnsi="Calibri"/>
          <w:lang w:eastAsia="fi-FI"/>
        </w:rPr>
        <w:t>ry</w:t>
      </w:r>
    </w:p>
    <w:p w:rsidR="003C6363" w:rsidRPr="003C6363" w:rsidRDefault="003C6363" w:rsidP="003C63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Calibri" w:hAnsi="Calibri"/>
          <w:lang w:eastAsia="fi-FI"/>
        </w:rPr>
      </w:pPr>
      <w:r w:rsidRPr="003C6363">
        <w:rPr>
          <w:rFonts w:ascii="Calibri" w:eastAsia="Calibri" w:hAnsi="Calibri"/>
          <w:lang w:eastAsia="fi-FI"/>
        </w:rPr>
        <w:t>Metsätalouden avustukset, Jarmo Uimonen,</w:t>
      </w:r>
      <w:r w:rsidRPr="003C6363">
        <w:rPr>
          <w:lang w:eastAsia="fi-FI"/>
        </w:rPr>
        <w:t xml:space="preserve"> luonnonhoidon asiantuntija, Suomen metsäkeskus</w:t>
      </w:r>
    </w:p>
    <w:p w:rsidR="003C6363" w:rsidRPr="003C6363" w:rsidRDefault="003C6363" w:rsidP="003C6363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Calibri" w:hAnsi="Calibri"/>
          <w:lang w:eastAsia="fi-FI"/>
        </w:rPr>
      </w:pPr>
      <w:r w:rsidRPr="003C6363">
        <w:rPr>
          <w:rFonts w:ascii="Calibri" w:eastAsia="Calibri" w:hAnsi="Calibri"/>
          <w:lang w:eastAsia="fi-FI"/>
        </w:rPr>
        <w:t>Tietoisku Rahat pintaan -sivustosta ja loppusanat, Virve Rinnola, projektiasiantuntija, Pirkanmaan ELY-keskus</w:t>
      </w:r>
    </w:p>
    <w:p w:rsidR="003C6363" w:rsidRPr="003C6363" w:rsidRDefault="003C6363" w:rsidP="003C6363">
      <w:pPr>
        <w:spacing w:after="0" w:line="240" w:lineRule="auto"/>
        <w:rPr>
          <w:rFonts w:ascii="Calibri" w:eastAsia="Calibri" w:hAnsi="Calibri"/>
          <w:b/>
        </w:rPr>
      </w:pPr>
    </w:p>
    <w:p w:rsidR="003C6363" w:rsidRDefault="003C6363" w:rsidP="003C6363">
      <w:pPr>
        <w:spacing w:after="0" w:line="240" w:lineRule="auto"/>
        <w:rPr>
          <w:rFonts w:ascii="Calibri" w:eastAsia="Calibri" w:hAnsi="Calibri"/>
          <w:b/>
        </w:rPr>
      </w:pPr>
    </w:p>
    <w:p w:rsidR="003C6363" w:rsidRPr="003C6363" w:rsidRDefault="003C6363" w:rsidP="003C6363">
      <w:pPr>
        <w:spacing w:after="0" w:line="240" w:lineRule="auto"/>
        <w:rPr>
          <w:rFonts w:ascii="Calibri" w:eastAsia="Calibri" w:hAnsi="Calibri"/>
          <w:b/>
        </w:rPr>
      </w:pPr>
      <w:r w:rsidRPr="003C6363">
        <w:rPr>
          <w:rFonts w:ascii="Calibri" w:eastAsia="Calibri" w:hAnsi="Calibri"/>
          <w:b/>
        </w:rPr>
        <w:t xml:space="preserve">Lisätiedot: </w:t>
      </w:r>
    </w:p>
    <w:p w:rsidR="003C6363" w:rsidRPr="003C6363" w:rsidRDefault="003C6363" w:rsidP="003C6363">
      <w:pPr>
        <w:spacing w:after="0" w:line="240" w:lineRule="auto"/>
        <w:rPr>
          <w:rFonts w:ascii="Calibri" w:eastAsia="Times New Roman" w:hAnsi="Calibri"/>
          <w:noProof/>
          <w:lang w:eastAsia="fi-FI"/>
        </w:rPr>
      </w:pPr>
      <w:bookmarkStart w:id="1" w:name="_MailAutoSig"/>
      <w:r w:rsidRPr="003C6363">
        <w:rPr>
          <w:rFonts w:ascii="Calibri" w:eastAsia="Times New Roman" w:hAnsi="Calibri"/>
          <w:noProof/>
          <w:color w:val="000000"/>
          <w:lang w:eastAsia="fi-FI"/>
        </w:rPr>
        <w:t>Pirkanmaan ELY-keskus</w:t>
      </w:r>
    </w:p>
    <w:p w:rsidR="003C6363" w:rsidRPr="003C6363" w:rsidRDefault="003C6363" w:rsidP="003C6363">
      <w:pPr>
        <w:spacing w:after="0" w:line="240" w:lineRule="auto"/>
        <w:rPr>
          <w:rFonts w:ascii="Calibri" w:eastAsia="Times New Roman" w:hAnsi="Calibri"/>
          <w:noProof/>
          <w:lang w:eastAsia="fi-FI"/>
        </w:rPr>
      </w:pPr>
      <w:r w:rsidRPr="003C6363">
        <w:rPr>
          <w:rFonts w:ascii="Calibri" w:eastAsia="Times New Roman" w:hAnsi="Calibri"/>
          <w:noProof/>
          <w:color w:val="000000"/>
          <w:lang w:eastAsia="fi-FI"/>
        </w:rPr>
        <w:t>Virve Rinnola</w:t>
      </w:r>
    </w:p>
    <w:p w:rsidR="003C6363" w:rsidRPr="003C6363" w:rsidRDefault="003C6363" w:rsidP="003C6363">
      <w:pPr>
        <w:spacing w:after="0" w:line="240" w:lineRule="auto"/>
        <w:rPr>
          <w:rFonts w:ascii="Calibri" w:eastAsia="Times New Roman" w:hAnsi="Calibri"/>
          <w:noProof/>
          <w:lang w:eastAsia="fi-FI"/>
        </w:rPr>
      </w:pPr>
      <w:r w:rsidRPr="003C6363">
        <w:rPr>
          <w:rFonts w:ascii="Calibri" w:eastAsia="Times New Roman" w:hAnsi="Calibri"/>
          <w:noProof/>
          <w:color w:val="000000"/>
          <w:lang w:eastAsia="fi-FI"/>
        </w:rPr>
        <w:t>Projektiasiantuntija</w:t>
      </w:r>
    </w:p>
    <w:p w:rsidR="003C6363" w:rsidRPr="003C6363" w:rsidRDefault="003C6363" w:rsidP="003C6363">
      <w:pPr>
        <w:spacing w:after="0" w:line="240" w:lineRule="auto"/>
        <w:rPr>
          <w:rFonts w:ascii="Calibri" w:eastAsia="Times New Roman" w:hAnsi="Calibri"/>
          <w:noProof/>
          <w:color w:val="000000"/>
          <w:lang w:eastAsia="fi-FI"/>
        </w:rPr>
      </w:pPr>
      <w:r w:rsidRPr="003C6363">
        <w:rPr>
          <w:rFonts w:ascii="Calibri" w:eastAsia="Times New Roman" w:hAnsi="Calibri"/>
          <w:noProof/>
          <w:color w:val="000000"/>
          <w:lang w:eastAsia="fi-FI"/>
        </w:rPr>
        <w:t>Yliopistonkatu 38,</w:t>
      </w:r>
    </w:p>
    <w:p w:rsidR="003C6363" w:rsidRPr="003C6363" w:rsidRDefault="003C6363" w:rsidP="003C6363">
      <w:pPr>
        <w:spacing w:after="0" w:line="240" w:lineRule="auto"/>
        <w:rPr>
          <w:rFonts w:ascii="Calibri" w:eastAsia="Times New Roman" w:hAnsi="Calibri"/>
          <w:noProof/>
          <w:lang w:eastAsia="fi-FI"/>
        </w:rPr>
      </w:pPr>
      <w:r w:rsidRPr="003C6363">
        <w:rPr>
          <w:rFonts w:ascii="Calibri" w:eastAsia="Times New Roman" w:hAnsi="Calibri"/>
          <w:noProof/>
          <w:color w:val="000000"/>
          <w:lang w:eastAsia="fi-FI"/>
        </w:rPr>
        <w:t>PL 297 33101 Tampere</w:t>
      </w:r>
    </w:p>
    <w:p w:rsidR="003C6363" w:rsidRPr="003C6363" w:rsidRDefault="003C6363" w:rsidP="003C6363">
      <w:pPr>
        <w:spacing w:after="0" w:line="240" w:lineRule="auto"/>
        <w:rPr>
          <w:rFonts w:ascii="Calibri" w:eastAsia="Times New Roman" w:hAnsi="Calibri"/>
          <w:noProof/>
          <w:lang w:eastAsia="fi-FI"/>
        </w:rPr>
      </w:pPr>
      <w:r w:rsidRPr="003C6363">
        <w:rPr>
          <w:rFonts w:ascii="Calibri" w:eastAsia="Times New Roman" w:hAnsi="Calibri"/>
          <w:noProof/>
          <w:lang w:eastAsia="fi-FI"/>
        </w:rPr>
        <w:t>0295036345</w:t>
      </w:r>
    </w:p>
    <w:p w:rsidR="003C6363" w:rsidRPr="003C6363" w:rsidRDefault="000F3F33" w:rsidP="003C6363">
      <w:pPr>
        <w:spacing w:after="0" w:line="240" w:lineRule="auto"/>
        <w:rPr>
          <w:rFonts w:ascii="Calibri" w:eastAsia="Times New Roman" w:hAnsi="Calibri"/>
          <w:noProof/>
          <w:lang w:eastAsia="fi-FI"/>
        </w:rPr>
      </w:pPr>
      <w:hyperlink r:id="rId7" w:history="1">
        <w:r w:rsidR="003C6363" w:rsidRPr="003C6363">
          <w:rPr>
            <w:rFonts w:ascii="Calibri" w:eastAsia="Times New Roman" w:hAnsi="Calibri"/>
            <w:noProof/>
            <w:color w:val="000000"/>
            <w:u w:val="single"/>
            <w:lang w:eastAsia="fi-FI"/>
          </w:rPr>
          <w:t>virve.rinnola@ely-keskus.fi</w:t>
        </w:r>
      </w:hyperlink>
    </w:p>
    <w:bookmarkEnd w:id="1"/>
    <w:p w:rsidR="003C6363" w:rsidRPr="003C6363" w:rsidRDefault="003C6363" w:rsidP="003C6363">
      <w:pPr>
        <w:spacing w:after="0" w:line="240" w:lineRule="auto"/>
        <w:rPr>
          <w:rFonts w:ascii="Calibri" w:eastAsia="Calibri" w:hAnsi="Calibri"/>
        </w:rPr>
      </w:pPr>
    </w:p>
    <w:p w:rsidR="005D6E2D" w:rsidRPr="00A84821" w:rsidRDefault="005D6E2D" w:rsidP="00A84821"/>
    <w:sectPr w:rsidR="005D6E2D" w:rsidRPr="00A84821" w:rsidSect="00F45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7" w:right="1134" w:bottom="1418" w:left="1134" w:header="425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E7" w:rsidRDefault="001D4CE7" w:rsidP="005D6E2D">
      <w:pPr>
        <w:spacing w:after="0" w:line="240" w:lineRule="auto"/>
      </w:pPr>
      <w:r>
        <w:separator/>
      </w:r>
    </w:p>
  </w:endnote>
  <w:endnote w:type="continuationSeparator" w:id="0">
    <w:p w:rsidR="001D4CE7" w:rsidRDefault="001D4CE7" w:rsidP="005D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E7" w:rsidRDefault="001D4CE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E7" w:rsidRDefault="001D4CE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E7" w:rsidRDefault="001D4CE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E7" w:rsidRDefault="001D4CE7" w:rsidP="005D6E2D">
      <w:pPr>
        <w:spacing w:after="0" w:line="240" w:lineRule="auto"/>
      </w:pPr>
      <w:r>
        <w:separator/>
      </w:r>
    </w:p>
  </w:footnote>
  <w:footnote w:type="continuationSeparator" w:id="0">
    <w:p w:rsidR="001D4CE7" w:rsidRDefault="001D4CE7" w:rsidP="005D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E7" w:rsidRDefault="001D4CE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E2D" w:rsidRPr="00A84C8E" w:rsidRDefault="005D6E2D" w:rsidP="005D6E2D">
    <w:pPr>
      <w:tabs>
        <w:tab w:val="right" w:pos="9356"/>
      </w:tabs>
      <w:jc w:val="both"/>
      <w:rPr>
        <w:color w:val="1F497D"/>
        <w:sz w:val="18"/>
        <w:szCs w:val="18"/>
      </w:rPr>
    </w:pPr>
    <w:r>
      <w:rPr>
        <w:color w:val="1F497D"/>
        <w:sz w:val="18"/>
        <w:szCs w:val="18"/>
      </w:rPr>
      <w:tab/>
    </w:r>
    <w:r w:rsidR="003846C9" w:rsidRPr="004F514F">
      <w:rPr>
        <w:rStyle w:val="YltunnisteChar"/>
        <w:sz w:val="18"/>
        <w:szCs w:val="18"/>
      </w:rPr>
      <w:fldChar w:fldCharType="begin"/>
    </w:r>
    <w:r w:rsidRPr="004F514F">
      <w:rPr>
        <w:rStyle w:val="YltunnisteChar"/>
        <w:sz w:val="18"/>
        <w:szCs w:val="18"/>
      </w:rPr>
      <w:instrText xml:space="preserve"> PAGE </w:instrText>
    </w:r>
    <w:r w:rsidR="003846C9" w:rsidRPr="004F514F">
      <w:rPr>
        <w:rStyle w:val="YltunnisteChar"/>
        <w:sz w:val="18"/>
        <w:szCs w:val="18"/>
      </w:rPr>
      <w:fldChar w:fldCharType="separate"/>
    </w:r>
    <w:r w:rsidR="00A84821">
      <w:rPr>
        <w:rStyle w:val="YltunnisteChar"/>
        <w:noProof/>
        <w:sz w:val="18"/>
        <w:szCs w:val="18"/>
      </w:rPr>
      <w:t>2</w:t>
    </w:r>
    <w:r w:rsidR="003846C9" w:rsidRPr="004F514F">
      <w:rPr>
        <w:rStyle w:val="YltunnisteChar"/>
        <w:sz w:val="18"/>
        <w:szCs w:val="18"/>
      </w:rPr>
      <w:fldChar w:fldCharType="end"/>
    </w:r>
    <w:r w:rsidRPr="004F514F">
      <w:rPr>
        <w:rStyle w:val="YltunnisteChar"/>
        <w:sz w:val="18"/>
        <w:szCs w:val="18"/>
      </w:rPr>
      <w:t>/</w:t>
    </w:r>
    <w:r w:rsidR="003846C9" w:rsidRPr="004F514F">
      <w:rPr>
        <w:rStyle w:val="YltunnisteChar"/>
        <w:sz w:val="18"/>
        <w:szCs w:val="18"/>
      </w:rPr>
      <w:fldChar w:fldCharType="begin"/>
    </w:r>
    <w:r w:rsidRPr="004F514F">
      <w:rPr>
        <w:rStyle w:val="YltunnisteChar"/>
        <w:sz w:val="18"/>
        <w:szCs w:val="18"/>
      </w:rPr>
      <w:instrText xml:space="preserve"> NUMPAGES  </w:instrText>
    </w:r>
    <w:r w:rsidR="003846C9" w:rsidRPr="004F514F">
      <w:rPr>
        <w:rStyle w:val="YltunnisteChar"/>
        <w:sz w:val="18"/>
        <w:szCs w:val="18"/>
      </w:rPr>
      <w:fldChar w:fldCharType="separate"/>
    </w:r>
    <w:r w:rsidR="001D4CE7">
      <w:rPr>
        <w:rStyle w:val="YltunnisteChar"/>
        <w:noProof/>
        <w:sz w:val="18"/>
        <w:szCs w:val="18"/>
      </w:rPr>
      <w:t>1</w:t>
    </w:r>
    <w:r w:rsidR="003846C9" w:rsidRPr="004F514F">
      <w:rPr>
        <w:rStyle w:val="YltunnisteChar"/>
        <w:sz w:val="18"/>
        <w:szCs w:val="18"/>
      </w:rPr>
      <w:fldChar w:fldCharType="end"/>
    </w:r>
  </w:p>
  <w:p w:rsidR="005D6E2D" w:rsidRPr="005D6E2D" w:rsidRDefault="005D6E2D" w:rsidP="005D6E2D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9" w:type="dxa"/>
      <w:tblInd w:w="-318" w:type="dxa"/>
      <w:tblLayout w:type="fixed"/>
      <w:tblLook w:val="01E0" w:firstRow="1" w:lastRow="1" w:firstColumn="1" w:lastColumn="1" w:noHBand="0" w:noVBand="0"/>
    </w:tblPr>
    <w:tblGrid>
      <w:gridCol w:w="10559"/>
    </w:tblGrid>
    <w:tr w:rsidR="005D6E2D" w:rsidRPr="007C770B" w:rsidTr="00205CDB">
      <w:trPr>
        <w:trHeight w:val="1951"/>
      </w:trPr>
      <w:tc>
        <w:tcPr>
          <w:tcW w:w="10559" w:type="dxa"/>
          <w:tcMar>
            <w:top w:w="28" w:type="dxa"/>
            <w:bottom w:w="28" w:type="dxa"/>
          </w:tcMar>
        </w:tcPr>
        <w:p w:rsidR="005D6E2D" w:rsidRPr="007C770B" w:rsidRDefault="001D4CE7" w:rsidP="00205CDB">
          <w:pPr>
            <w:pStyle w:val="Yltunniste"/>
            <w:rPr>
              <w:rFonts w:cs="Arial"/>
            </w:rPr>
          </w:pPr>
          <w:r>
            <w:rPr>
              <w:rFonts w:cs="Arial"/>
            </w:rPr>
            <w:t xml:space="preserve">                                                                                                                                                          </w:t>
          </w:r>
          <w:r w:rsidRPr="001D4CE7">
            <w:rPr>
              <w:rFonts w:cs="Arial"/>
              <w:noProof/>
              <w:lang w:eastAsia="fi-FI"/>
            </w:rPr>
            <w:drawing>
              <wp:inline distT="0" distB="0" distL="0" distR="0">
                <wp:extent cx="1123950" cy="609600"/>
                <wp:effectExtent l="0" t="0" r="0" b="0"/>
                <wp:docPr id="11" name="Kuva 11" descr="D:\Viestintä\Kärkihanke_suomi_li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:\Viestintä\Kärkihanke_suomi_li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513080</wp:posOffset>
                    </wp:positionH>
                    <wp:positionV relativeFrom="paragraph">
                      <wp:posOffset>788670</wp:posOffset>
                    </wp:positionV>
                    <wp:extent cx="1617345" cy="276225"/>
                    <wp:effectExtent l="0" t="0" r="3175" b="1905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734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E2D" w:rsidRPr="00A84821" w:rsidRDefault="005D6E2D" w:rsidP="005D6E2D">
                                <w:pPr>
                                  <w:pStyle w:val="ELYala-jayltunniste"/>
                                  <w:rPr>
                                    <w:color w:val="FFFFFF"/>
                                  </w:rPr>
                                </w:pPr>
                                <w:r w:rsidRPr="00A84821">
                                  <w:rPr>
                                    <w:color w:val="FFFFFF"/>
                                  </w:rPr>
                                  <w:t>Etelä-Savo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40.4pt;margin-top:62.1pt;width:127.3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cp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" filled="f" stroked="f">
                    <v:textbox>
                      <w:txbxContent>
                        <w:p w:rsidR="005D6E2D" w:rsidRPr="00A84821" w:rsidRDefault="005D6E2D" w:rsidP="005D6E2D">
                          <w:pPr>
                            <w:pStyle w:val="ELYala-jayltunniste"/>
                            <w:rPr>
                              <w:color w:val="FFFFFF"/>
                            </w:rPr>
                          </w:pPr>
                          <w:r w:rsidRPr="00A84821">
                            <w:rPr>
                              <w:color w:val="FFFFFF"/>
                            </w:rPr>
                            <w:t>Etelä-Savo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fi-FI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121920</wp:posOffset>
                </wp:positionV>
                <wp:extent cx="3762375" cy="676910"/>
                <wp:effectExtent l="0" t="0" r="0" b="0"/>
                <wp:wrapNone/>
                <wp:docPr id="6" name="Kuva 0" descr="ELY 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ELY 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2375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D6E2D" w:rsidRPr="005D6E2D" w:rsidRDefault="005D6E2D" w:rsidP="005D6E2D">
    <w:pPr>
      <w:pStyle w:val="ELYyl-jaala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61C5"/>
    <w:multiLevelType w:val="multilevel"/>
    <w:tmpl w:val="142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E7"/>
    <w:rsid w:val="000758B5"/>
    <w:rsid w:val="000E612F"/>
    <w:rsid w:val="000F3F33"/>
    <w:rsid w:val="001D4CE7"/>
    <w:rsid w:val="00205CDB"/>
    <w:rsid w:val="003846C9"/>
    <w:rsid w:val="003C6363"/>
    <w:rsid w:val="005D6E2D"/>
    <w:rsid w:val="00657FE0"/>
    <w:rsid w:val="00675123"/>
    <w:rsid w:val="007B3E5E"/>
    <w:rsid w:val="009441A2"/>
    <w:rsid w:val="009D206A"/>
    <w:rsid w:val="00A84821"/>
    <w:rsid w:val="00AD4649"/>
    <w:rsid w:val="00CE3DBD"/>
    <w:rsid w:val="00DB692A"/>
    <w:rsid w:val="00F451A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988958"/>
  <w15:docId w15:val="{0CB0A441-EFC5-4429-B5A0-10A616F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ELY_Normaali"/>
    <w:qFormat/>
    <w:rsid w:val="005D6E2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Ylä- ja alatunnisteet AVI ja ELY_Ylätunniste,AVI ja ELY_Ylätunniste"/>
    <w:basedOn w:val="Normaali"/>
    <w:link w:val="YltunnisteChar"/>
    <w:uiPriority w:val="99"/>
    <w:unhideWhenUsed/>
    <w:qFormat/>
    <w:rsid w:val="005D6E2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YltunnisteChar">
    <w:name w:val="Ylätunniste Char"/>
    <w:aliases w:val="Ylä- ja alatunnisteet AVI ja ELY_Ylätunniste Char,AVI ja ELY_Ylätunniste Char"/>
    <w:basedOn w:val="Kappaleenoletusfontti"/>
    <w:link w:val="Yltunniste"/>
    <w:uiPriority w:val="99"/>
    <w:rsid w:val="005D6E2D"/>
    <w:rPr>
      <w:lang w:eastAsia="en-US"/>
    </w:rPr>
  </w:style>
  <w:style w:type="paragraph" w:customStyle="1" w:styleId="ELYRiippuva">
    <w:name w:val="ELY_Riippuva"/>
    <w:basedOn w:val="Normaali"/>
    <w:next w:val="Normaali"/>
    <w:qFormat/>
    <w:rsid w:val="005D6E2D"/>
    <w:pPr>
      <w:ind w:left="2608" w:right="305"/>
    </w:pPr>
    <w:rPr>
      <w:rFonts w:eastAsia="Times New Roman" w:cs="Arial"/>
      <w:lang w:eastAsia="fi-FI"/>
    </w:rPr>
  </w:style>
  <w:style w:type="paragraph" w:customStyle="1" w:styleId="ELYNormaaliSisentmtn">
    <w:name w:val="ELY_Normaali_Sisentämätön"/>
    <w:qFormat/>
    <w:rsid w:val="005D6E2D"/>
    <w:rPr>
      <w:rFonts w:eastAsia="Times New Roman"/>
      <w:sz w:val="22"/>
      <w:szCs w:val="22"/>
    </w:rPr>
  </w:style>
  <w:style w:type="paragraph" w:customStyle="1" w:styleId="ELYleipteksti">
    <w:name w:val="ELY_leipäteksti"/>
    <w:basedOn w:val="ELYNormaaliSisentmtn"/>
    <w:qFormat/>
    <w:rsid w:val="005D6E2D"/>
    <w:pPr>
      <w:spacing w:after="200" w:line="276" w:lineRule="auto"/>
      <w:ind w:left="2608"/>
    </w:pPr>
    <w:rPr>
      <w:szCs w:val="24"/>
    </w:rPr>
  </w:style>
  <w:style w:type="paragraph" w:customStyle="1" w:styleId="ELYOtsikko1">
    <w:name w:val="ELY_Otsikko 1"/>
    <w:next w:val="ELYNormaaliSisentmtn"/>
    <w:qFormat/>
    <w:rsid w:val="005D6E2D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ELYala-jayltunniste">
    <w:name w:val="ELY_ala- ja ylätunniste"/>
    <w:basedOn w:val="Yltunniste"/>
    <w:link w:val="ELYala-jayltunnisteChar"/>
    <w:qFormat/>
    <w:rsid w:val="005D6E2D"/>
    <w:rPr>
      <w:color w:val="595959"/>
    </w:rPr>
  </w:style>
  <w:style w:type="character" w:customStyle="1" w:styleId="ELYala-jayltunnisteChar">
    <w:name w:val="ELY_ala- ja ylätunniste Char"/>
    <w:basedOn w:val="YltunnisteChar"/>
    <w:link w:val="ELYala-jayltunniste"/>
    <w:rsid w:val="005D6E2D"/>
    <w:rPr>
      <w:color w:val="595959"/>
      <w:lang w:eastAsia="en-US"/>
    </w:rPr>
  </w:style>
  <w:style w:type="paragraph" w:customStyle="1" w:styleId="ELYyl-jaalatunniste">
    <w:name w:val="ELY_ylä- ja alatunniste"/>
    <w:basedOn w:val="Yltunniste"/>
    <w:link w:val="ELYyl-jaalatunnisteChar"/>
    <w:qFormat/>
    <w:rsid w:val="005D6E2D"/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5D6E2D"/>
    <w:rPr>
      <w:color w:val="595959"/>
      <w:sz w:val="18"/>
      <w:szCs w:val="18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5D6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6E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rve.rinnola@ely-keskus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1094\AppData\Local\Microsoft\Windows\INetCache\IE\BIXEP7WV\ELY_DA21_basic__FI_V_A4_RGB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ELY_DA21_basic__FI_V_A4_RGB.dotx</Template>
  <TotalTime>1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CoDoG ry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Rinnola Virve</dc:creator>
  <cp:keywords/>
  <dc:description/>
  <cp:lastModifiedBy>Rinnola Virve</cp:lastModifiedBy>
  <cp:revision>2</cp:revision>
  <dcterms:created xsi:type="dcterms:W3CDTF">2018-09-21T10:25:00Z</dcterms:created>
  <dcterms:modified xsi:type="dcterms:W3CDTF">2018-09-21T10:25:00Z</dcterms:modified>
</cp:coreProperties>
</file>